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BA" w:rsidRPr="00F667ED" w:rsidRDefault="00B750BA" w:rsidP="00B750BA">
      <w:pPr>
        <w:spacing w:after="0" w:line="408" w:lineRule="auto"/>
        <w:ind w:left="120"/>
        <w:jc w:val="center"/>
        <w:rPr>
          <w:lang w:val="ru-RU"/>
        </w:rPr>
      </w:pPr>
      <w:bookmarkStart w:id="0" w:name="block-4935645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50BA" w:rsidRPr="00F667ED" w:rsidRDefault="00B750BA" w:rsidP="00B750B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50BA" w:rsidRPr="00F667ED" w:rsidRDefault="00B750BA" w:rsidP="00B750B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B750BA" w:rsidRDefault="00B750BA" w:rsidP="00B750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B750BA" w:rsidRDefault="00B750BA" w:rsidP="00B750BA">
      <w:pPr>
        <w:spacing w:after="0"/>
        <w:ind w:left="120"/>
      </w:pPr>
    </w:p>
    <w:p w:rsidR="00B750BA" w:rsidRDefault="00B750BA" w:rsidP="00B750BA">
      <w:pPr>
        <w:spacing w:after="0"/>
        <w:ind w:left="120"/>
      </w:pPr>
    </w:p>
    <w:p w:rsidR="00B750BA" w:rsidRDefault="00B750BA" w:rsidP="00B750BA">
      <w:pPr>
        <w:spacing w:after="0"/>
        <w:ind w:left="120"/>
      </w:pPr>
    </w:p>
    <w:p w:rsidR="00B750BA" w:rsidRPr="00F667ED" w:rsidRDefault="00B750BA" w:rsidP="00B750BA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750BA" w:rsidRPr="00B750BA" w:rsidTr="00055F9D">
        <w:tc>
          <w:tcPr>
            <w:tcW w:w="3114" w:type="dxa"/>
          </w:tcPr>
          <w:p w:rsidR="00B750BA" w:rsidRPr="00B750BA" w:rsidRDefault="00B750BA" w:rsidP="00055F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50BA" w:rsidRPr="00B750BA" w:rsidRDefault="00B750BA" w:rsidP="00055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Магомеднурова</w:t>
            </w:r>
            <w:proofErr w:type="spell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50BA" w:rsidRPr="00B750BA" w:rsidRDefault="00B750BA" w:rsidP="00055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МБОУ"СОШ№43"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B750BA" w:rsidRPr="00B750BA" w:rsidRDefault="00B750BA" w:rsidP="00055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0BA" w:rsidRPr="00DE6B62" w:rsidRDefault="00B750BA" w:rsidP="00B750BA">
      <w:pPr>
        <w:spacing w:after="0"/>
        <w:ind w:left="120"/>
        <w:rPr>
          <w:lang w:val="ru-RU"/>
        </w:rPr>
      </w:pPr>
    </w:p>
    <w:p w:rsidR="007631F5" w:rsidRPr="00B750BA" w:rsidRDefault="007631F5" w:rsidP="00B750BA">
      <w:pPr>
        <w:spacing w:after="0"/>
        <w:rPr>
          <w:lang w:val="ru-RU"/>
        </w:rPr>
      </w:pPr>
    </w:p>
    <w:p w:rsidR="007631F5" w:rsidRPr="00B750BA" w:rsidRDefault="007631F5">
      <w:pPr>
        <w:spacing w:after="0"/>
        <w:ind w:left="120"/>
        <w:rPr>
          <w:lang w:val="ru-RU"/>
        </w:rPr>
      </w:pPr>
    </w:p>
    <w:p w:rsidR="007631F5" w:rsidRPr="00B750BA" w:rsidRDefault="007631F5">
      <w:pPr>
        <w:spacing w:after="0"/>
        <w:ind w:left="120"/>
        <w:rPr>
          <w:lang w:val="ru-RU"/>
        </w:rPr>
      </w:pPr>
    </w:p>
    <w:p w:rsidR="007631F5" w:rsidRPr="00B750BA" w:rsidRDefault="007631F5" w:rsidP="00B750BA">
      <w:pPr>
        <w:spacing w:after="0"/>
        <w:rPr>
          <w:lang w:val="ru-RU"/>
        </w:rPr>
      </w:pPr>
    </w:p>
    <w:p w:rsidR="007631F5" w:rsidRPr="00B750BA" w:rsidRDefault="00DC5444">
      <w:pPr>
        <w:spacing w:after="0" w:line="408" w:lineRule="auto"/>
        <w:ind w:left="120"/>
        <w:jc w:val="center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31F5" w:rsidRPr="00B750BA" w:rsidRDefault="00DC5444">
      <w:pPr>
        <w:spacing w:after="0" w:line="408" w:lineRule="auto"/>
        <w:ind w:left="120"/>
        <w:jc w:val="center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6513770)</w:t>
      </w:r>
    </w:p>
    <w:p w:rsidR="007631F5" w:rsidRPr="00B750BA" w:rsidRDefault="007631F5">
      <w:pPr>
        <w:spacing w:after="0"/>
        <w:ind w:left="120"/>
        <w:jc w:val="center"/>
        <w:rPr>
          <w:lang w:val="ru-RU"/>
        </w:rPr>
      </w:pPr>
    </w:p>
    <w:p w:rsidR="007631F5" w:rsidRDefault="00DC5444">
      <w:pPr>
        <w:spacing w:after="0" w:line="408" w:lineRule="auto"/>
        <w:ind w:left="120"/>
        <w:jc w:val="center"/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 xml:space="preserve">математического анализа.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631F5" w:rsidRDefault="00DC544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Default="007631F5">
      <w:pPr>
        <w:spacing w:after="0"/>
        <w:ind w:left="120"/>
        <w:jc w:val="center"/>
      </w:pPr>
    </w:p>
    <w:p w:rsidR="007631F5" w:rsidRPr="00B750BA" w:rsidRDefault="007631F5">
      <w:pPr>
        <w:rPr>
          <w:lang w:val="ru-RU"/>
        </w:rPr>
        <w:sectPr w:rsidR="007631F5" w:rsidRPr="00B750BA">
          <w:pgSz w:w="11906" w:h="16383"/>
          <w:pgMar w:top="1134" w:right="850" w:bottom="1134" w:left="1701" w:header="720" w:footer="720" w:gutter="0"/>
          <w:cols w:space="720"/>
        </w:sectPr>
      </w:pPr>
    </w:p>
    <w:p w:rsidR="007631F5" w:rsidRPr="00B750BA" w:rsidRDefault="00DC5444" w:rsidP="00B750BA">
      <w:pPr>
        <w:spacing w:after="0" w:line="264" w:lineRule="auto"/>
        <w:jc w:val="both"/>
        <w:rPr>
          <w:lang w:val="ru-RU"/>
        </w:rPr>
      </w:pPr>
      <w:bookmarkStart w:id="3" w:name="block-49356457"/>
      <w:bookmarkEnd w:id="0"/>
      <w:r w:rsidRPr="00B75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750B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B750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B750BA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B750BA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B750BA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B750BA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B750BA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B750BA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B750BA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B750BA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B750BA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B750BA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B750BA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B750BA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B750BA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B750BA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B750BA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B750BA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B750B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B750B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B750BA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7"/>
    </w:p>
    <w:p w:rsidR="007631F5" w:rsidRPr="00B750BA" w:rsidRDefault="007631F5">
      <w:pPr>
        <w:rPr>
          <w:lang w:val="ru-RU"/>
        </w:rPr>
        <w:sectPr w:rsidR="007631F5" w:rsidRPr="00B750BA">
          <w:pgSz w:w="11906" w:h="16383"/>
          <w:pgMar w:top="1134" w:right="850" w:bottom="1134" w:left="1701" w:header="720" w:footer="720" w:gutter="0"/>
          <w:cols w:space="720"/>
        </w:sect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8" w:name="block-49356455"/>
      <w:bookmarkEnd w:id="3"/>
      <w:r w:rsidRPr="00B75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B750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B750BA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B750BA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750B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B750BA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Функци</w:t>
      </w:r>
      <w:r w:rsidRPr="00B750BA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Монотонные последовательности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>ства и логика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</w:t>
      </w:r>
      <w:r w:rsidRPr="00B750BA">
        <w:rPr>
          <w:rFonts w:ascii="Times New Roman" w:hAnsi="Times New Roman"/>
          <w:color w:val="000000"/>
          <w:sz w:val="28"/>
          <w:lang w:val="ru-RU"/>
        </w:rPr>
        <w:t>во.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</w:t>
      </w:r>
      <w:r w:rsidRPr="00B750BA">
        <w:rPr>
          <w:rFonts w:ascii="Times New Roman" w:hAnsi="Times New Roman"/>
          <w:color w:val="000000"/>
          <w:sz w:val="28"/>
          <w:lang w:val="ru-RU"/>
        </w:rPr>
        <w:t>содержащих логарифмы.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</w:t>
      </w:r>
      <w:r w:rsidRPr="00B750BA">
        <w:rPr>
          <w:rFonts w:ascii="Times New Roman" w:hAnsi="Times New Roman"/>
          <w:color w:val="000000"/>
          <w:sz w:val="28"/>
          <w:lang w:val="ru-RU"/>
        </w:rPr>
        <w:t>прикладных задач с помощью системы линейных уравнений.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Функции и граф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>ики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ва и графики.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Начала матема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>тического анализа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</w:t>
      </w:r>
      <w:r w:rsidRPr="00B750BA">
        <w:rPr>
          <w:rFonts w:ascii="Times New Roman" w:hAnsi="Times New Roman"/>
          <w:color w:val="000000"/>
          <w:sz w:val="28"/>
          <w:lang w:val="ru-RU"/>
        </w:rPr>
        <w:t>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</w:t>
      </w:r>
      <w:r w:rsidRPr="00B750BA">
        <w:rPr>
          <w:rFonts w:ascii="Times New Roman" w:hAnsi="Times New Roman"/>
          <w:color w:val="000000"/>
          <w:sz w:val="28"/>
          <w:lang w:val="ru-RU"/>
        </w:rPr>
        <w:t>данного формулой или графиком.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631F5" w:rsidRPr="00B750BA" w:rsidRDefault="007631F5">
      <w:pPr>
        <w:rPr>
          <w:lang w:val="ru-RU"/>
        </w:rPr>
        <w:sectPr w:rsidR="007631F5" w:rsidRPr="00B750BA">
          <w:pgSz w:w="11906" w:h="16383"/>
          <w:pgMar w:top="1134" w:right="850" w:bottom="1134" w:left="1701" w:header="720" w:footer="720" w:gutter="0"/>
          <w:cols w:space="720"/>
        </w:sect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10" w:name="block-49356456"/>
      <w:bookmarkEnd w:id="8"/>
      <w:r w:rsidRPr="00B75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750BA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B750B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631F5" w:rsidRPr="00B750BA" w:rsidRDefault="00DC544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B750BA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осоз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Эстет</w:t>
      </w:r>
      <w:r w:rsidRPr="00B750BA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B750BA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B750BA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B750BA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B750BA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B750BA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75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750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50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750BA">
        <w:rPr>
          <w:rFonts w:ascii="Times New Roman" w:hAnsi="Times New Roman"/>
          <w:color w:val="000000"/>
          <w:sz w:val="28"/>
          <w:lang w:val="ru-RU"/>
        </w:rPr>
        <w:t>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750BA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750BA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631F5" w:rsidRPr="00B750BA" w:rsidRDefault="00DC5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750BA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750BA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7631F5" w:rsidRPr="00B750BA" w:rsidRDefault="00DC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750BA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7631F5" w:rsidRPr="00B750BA" w:rsidRDefault="00DC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31F5" w:rsidRPr="00B750BA" w:rsidRDefault="00DC5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750BA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31F5" w:rsidRPr="00B750BA" w:rsidRDefault="00DC5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750BA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7631F5" w:rsidRPr="00B750BA" w:rsidRDefault="00DC5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31F5" w:rsidRPr="00B750BA" w:rsidRDefault="00DC5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B750BA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50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750B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7631F5" w:rsidRPr="00B750BA" w:rsidRDefault="00DC5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750BA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631F5" w:rsidRPr="00B750BA" w:rsidRDefault="00DC5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750BA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B750BA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631F5" w:rsidRPr="00B750BA" w:rsidRDefault="00DC54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50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B750BA">
        <w:rPr>
          <w:rFonts w:ascii="Times New Roman" w:hAnsi="Times New Roman"/>
          <w:color w:val="000000"/>
          <w:sz w:val="28"/>
          <w:lang w:val="ru-RU"/>
        </w:rPr>
        <w:t>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31F5" w:rsidRDefault="00DC54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31F5" w:rsidRPr="00B750BA" w:rsidRDefault="00DC5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631F5" w:rsidRPr="00B750BA" w:rsidRDefault="00DC5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B750BA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31F5" w:rsidRPr="00B750BA" w:rsidRDefault="00DC5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B750BA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B750BA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B750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750BA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B750BA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B750BA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B750BA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750B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50BA">
        <w:rPr>
          <w:rFonts w:ascii="Times New Roman" w:hAnsi="Times New Roman"/>
          <w:color w:val="000000"/>
          <w:sz w:val="28"/>
          <w:lang w:val="ru-RU"/>
        </w:rPr>
        <w:t>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Строи</w:t>
      </w:r>
      <w:r w:rsidRPr="00B750BA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B750BA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B750BA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B750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31F5" w:rsidRPr="00B750BA" w:rsidRDefault="007631F5">
      <w:pPr>
        <w:spacing w:after="0" w:line="264" w:lineRule="auto"/>
        <w:ind w:left="120"/>
        <w:jc w:val="both"/>
        <w:rPr>
          <w:lang w:val="ru-RU"/>
        </w:rPr>
      </w:pP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750BA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750BA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750BA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750BA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750BA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750B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B750BA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B750BA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B750BA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631F5" w:rsidRPr="00B750BA" w:rsidRDefault="00DC5444">
      <w:pPr>
        <w:spacing w:after="0" w:line="264" w:lineRule="auto"/>
        <w:ind w:firstLine="600"/>
        <w:jc w:val="both"/>
        <w:rPr>
          <w:lang w:val="ru-RU"/>
        </w:rPr>
      </w:pPr>
      <w:r w:rsidRPr="00B750B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750BA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7631F5" w:rsidRPr="00B750BA" w:rsidRDefault="007631F5">
      <w:pPr>
        <w:rPr>
          <w:lang w:val="ru-RU"/>
        </w:rPr>
        <w:sectPr w:rsidR="007631F5" w:rsidRPr="00B750BA">
          <w:pgSz w:w="11906" w:h="16383"/>
          <w:pgMar w:top="1134" w:right="850" w:bottom="1134" w:left="1701" w:header="720" w:footer="720" w:gutter="0"/>
          <w:cols w:space="720"/>
        </w:sectPr>
      </w:pPr>
    </w:p>
    <w:p w:rsidR="007631F5" w:rsidRDefault="00DC5444">
      <w:pPr>
        <w:spacing w:after="0"/>
        <w:ind w:left="120"/>
      </w:pPr>
      <w:bookmarkStart w:id="15" w:name="block-49356452"/>
      <w:bookmarkEnd w:id="10"/>
      <w:r w:rsidRPr="00B75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1F5" w:rsidRDefault="00DC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7631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Default="007631F5"/>
        </w:tc>
      </w:tr>
    </w:tbl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DC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7631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31F5" w:rsidRDefault="007631F5"/>
        </w:tc>
      </w:tr>
    </w:tbl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DC5444">
      <w:pPr>
        <w:spacing w:after="0"/>
        <w:ind w:left="120"/>
      </w:pPr>
      <w:bookmarkStart w:id="16" w:name="block-4935645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1F5" w:rsidRDefault="00DC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7631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результата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представления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Default="007631F5"/>
        </w:tc>
      </w:tr>
    </w:tbl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DC5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7631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31F5" w:rsidRDefault="00763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1F5" w:rsidRDefault="007631F5"/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"Интеграл и его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7631F5" w:rsidRPr="00B750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</w:t>
            </w: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31F5" w:rsidRDefault="007631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75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Pr="00B750BA" w:rsidRDefault="00DC5444">
            <w:pPr>
              <w:spacing w:after="0"/>
              <w:ind w:left="135"/>
              <w:rPr>
                <w:lang w:val="ru-RU"/>
              </w:rPr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 w:rsidRPr="00B7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31F5" w:rsidRDefault="00DC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1F5" w:rsidRDefault="007631F5"/>
        </w:tc>
      </w:tr>
    </w:tbl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7631F5">
      <w:pPr>
        <w:sectPr w:rsidR="00763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1F5" w:rsidRDefault="00DC5444">
      <w:pPr>
        <w:spacing w:after="0"/>
        <w:ind w:left="120"/>
      </w:pPr>
      <w:bookmarkStart w:id="17" w:name="block-493564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31F5" w:rsidRDefault="00DC5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1F5" w:rsidRDefault="007631F5">
      <w:pPr>
        <w:spacing w:after="0" w:line="480" w:lineRule="auto"/>
        <w:ind w:left="120"/>
      </w:pPr>
    </w:p>
    <w:p w:rsidR="007631F5" w:rsidRDefault="007631F5">
      <w:pPr>
        <w:spacing w:after="0" w:line="480" w:lineRule="auto"/>
        <w:ind w:left="120"/>
      </w:pPr>
    </w:p>
    <w:p w:rsidR="007631F5" w:rsidRDefault="007631F5">
      <w:pPr>
        <w:spacing w:after="0"/>
        <w:ind w:left="120"/>
      </w:pPr>
    </w:p>
    <w:p w:rsidR="007631F5" w:rsidRDefault="00DC5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31F5" w:rsidRDefault="007631F5">
      <w:pPr>
        <w:spacing w:after="0" w:line="480" w:lineRule="auto"/>
        <w:ind w:left="120"/>
      </w:pPr>
    </w:p>
    <w:p w:rsidR="007631F5" w:rsidRDefault="007631F5">
      <w:pPr>
        <w:spacing w:after="0"/>
        <w:ind w:left="120"/>
      </w:pPr>
    </w:p>
    <w:p w:rsidR="007631F5" w:rsidRPr="00B750BA" w:rsidRDefault="00DC5444">
      <w:pPr>
        <w:spacing w:after="0" w:line="480" w:lineRule="auto"/>
        <w:ind w:left="120"/>
        <w:rPr>
          <w:lang w:val="ru-RU"/>
        </w:rPr>
      </w:pPr>
      <w:r w:rsidRPr="00B75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31F5" w:rsidRPr="00B750BA" w:rsidRDefault="007631F5">
      <w:pPr>
        <w:spacing w:after="0" w:line="480" w:lineRule="auto"/>
        <w:ind w:left="120"/>
        <w:rPr>
          <w:lang w:val="ru-RU"/>
        </w:rPr>
      </w:pPr>
    </w:p>
    <w:p w:rsidR="007631F5" w:rsidRPr="00B750BA" w:rsidRDefault="007631F5">
      <w:pPr>
        <w:rPr>
          <w:lang w:val="ru-RU"/>
        </w:rPr>
        <w:sectPr w:rsidR="007631F5" w:rsidRPr="00B750B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C5444" w:rsidRPr="00B750BA" w:rsidRDefault="00DC5444">
      <w:pPr>
        <w:rPr>
          <w:lang w:val="ru-RU"/>
        </w:rPr>
      </w:pPr>
    </w:p>
    <w:sectPr w:rsidR="00DC5444" w:rsidRPr="00B750BA" w:rsidSect="007631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4CB"/>
    <w:multiLevelType w:val="multilevel"/>
    <w:tmpl w:val="8A3EF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4F49"/>
    <w:multiLevelType w:val="multilevel"/>
    <w:tmpl w:val="F33E2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C2DE8"/>
    <w:multiLevelType w:val="multilevel"/>
    <w:tmpl w:val="A6549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A22C3"/>
    <w:multiLevelType w:val="multilevel"/>
    <w:tmpl w:val="B120A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2039C"/>
    <w:multiLevelType w:val="multilevel"/>
    <w:tmpl w:val="3FE83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D62F4"/>
    <w:multiLevelType w:val="multilevel"/>
    <w:tmpl w:val="FBB4B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1F5"/>
    <w:rsid w:val="007631F5"/>
    <w:rsid w:val="00B750BA"/>
    <w:rsid w:val="00D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31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3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8551</Words>
  <Characters>48744</Characters>
  <Application>Microsoft Office Word</Application>
  <DocSecurity>0</DocSecurity>
  <Lines>406</Lines>
  <Paragraphs>114</Paragraphs>
  <ScaleCrop>false</ScaleCrop>
  <Company/>
  <LinksUpToDate>false</LinksUpToDate>
  <CharactersWithSpaces>57181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2025-02-04T14:18:00Z</dcterms:created>
  <dcterms:modified xsi:type="dcterms:W3CDTF">2025-02-04T14:23:00Z</dcterms:modified>
</cp:coreProperties>
</file>